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B8" w:rsidRDefault="00EA4EB8" w:rsidP="00EA4E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EA4EB8" w:rsidRDefault="00EA4EB8" w:rsidP="00EA4E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24</w:t>
      </w:r>
    </w:p>
    <w:p w:rsidR="00EA4EB8" w:rsidRDefault="00EA4EB8" w:rsidP="00EA4EB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Style w:val="FontStyle12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муниципального образования город Новороссийск</w:t>
      </w:r>
      <w:r>
        <w:tab/>
      </w:r>
    </w:p>
    <w:p w:rsidR="00EA4EB8" w:rsidRDefault="00EA4EB8" w:rsidP="00EA4EB8">
      <w:pPr>
        <w:pStyle w:val="Style2"/>
        <w:widowControl/>
        <w:spacing w:before="110" w:after="571"/>
        <w:ind w:left="4037"/>
        <w:jc w:val="both"/>
        <w:rPr>
          <w:rStyle w:val="FontStyle12"/>
        </w:rPr>
      </w:pPr>
      <w:r>
        <w:rPr>
          <w:rStyle w:val="FontStyle12"/>
        </w:rPr>
        <w:t>ПРИКАЗ</w:t>
      </w:r>
    </w:p>
    <w:p w:rsidR="00EA4EB8" w:rsidRDefault="00EA4EB8" w:rsidP="00EA4EB8">
      <w:pPr>
        <w:pStyle w:val="Style8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 05.04. 2022г.                       г. Новороссийск                          </w:t>
      </w:r>
      <w:r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  <w:lang w:eastAsia="en-US"/>
        </w:rPr>
        <w:t xml:space="preserve"> 70 – </w:t>
      </w:r>
      <w:proofErr w:type="spellStart"/>
      <w:r>
        <w:rPr>
          <w:sz w:val="28"/>
          <w:szCs w:val="28"/>
          <w:u w:val="single"/>
          <w:lang w:eastAsia="en-US"/>
        </w:rPr>
        <w:t>осн</w:t>
      </w:r>
      <w:proofErr w:type="spellEnd"/>
      <w:r>
        <w:rPr>
          <w:b/>
          <w:bCs/>
          <w:sz w:val="28"/>
          <w:szCs w:val="28"/>
        </w:rPr>
        <w:t>.</w:t>
      </w:r>
    </w:p>
    <w:p w:rsidR="00EA4EB8" w:rsidRDefault="00EA4EB8" w:rsidP="00EA4EB8">
      <w:pPr>
        <w:pStyle w:val="Style8"/>
        <w:widowControl/>
        <w:spacing w:line="240" w:lineRule="exact"/>
        <w:rPr>
          <w:rFonts w:ascii="Calibri" w:hAnsi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88"/>
      </w:tblGrid>
      <w:tr w:rsidR="00EA4EB8" w:rsidTr="00EA4EB8">
        <w:tc>
          <w:tcPr>
            <w:tcW w:w="5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Положения </w:t>
            </w:r>
          </w:p>
          <w:p w:rsidR="00EA4EB8" w:rsidRDefault="00EA4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внутренней системе мониторинга оценки качества образования  в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№24 </w:t>
            </w:r>
          </w:p>
        </w:tc>
      </w:tr>
    </w:tbl>
    <w:p w:rsidR="00EA4EB8" w:rsidRDefault="00EA4EB8" w:rsidP="00EA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B8" w:rsidRDefault="00EA4EB8" w:rsidP="00EA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29.12.2012 года № 273 «Об образовании в Российской Федерации», приказа Министерства образования, науки и молодежной политики Краснодарского края от 24.03.2022 г. №658 «Об утверждении положения о региональной системы мониторинга оценки качества дошкольного образования в Краснодарском крае» </w:t>
      </w:r>
      <w:proofErr w:type="gramEnd"/>
    </w:p>
    <w:p w:rsidR="00EA4EB8" w:rsidRDefault="00EA4EB8" w:rsidP="00EA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B8" w:rsidRDefault="00EA4EB8" w:rsidP="00EA4E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A4EB8" w:rsidRDefault="00EA4EB8" w:rsidP="00EA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1.Старшему воспитателю Медведевой Е.Б. ознакомить педагогический коллектив  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мониторинга оценки качества дошкольного образования в Краснодарском крае до 06.04.2022 г.</w:t>
      </w:r>
    </w:p>
    <w:p w:rsidR="00EA4EB8" w:rsidRDefault="00EA4EB8" w:rsidP="00EA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2.На основании приказа Министерства образования, науки и молодежной политики Краснодарского края от 24.03.2022 г. № 658 «Об утверждении положения о региональной системы мониторинга оценки качества дошкольного образования в Краснодарском крае» отменить Положение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внутренней системе оценки  качества образования в МБДОУ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/с №24 </w:t>
      </w:r>
      <w:r>
        <w:rPr>
          <w:rFonts w:ascii="Times New Roman" w:hAnsi="Times New Roman" w:cs="Times New Roman"/>
          <w:sz w:val="28"/>
          <w:szCs w:val="28"/>
        </w:rPr>
        <w:t>от25.02. 2021г. пр. № 55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4EB8" w:rsidRDefault="00EA4EB8" w:rsidP="00EA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творческую группу по разработке Положения о внутренней системе мониторинга оценки качества образования 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№24 в  составе: старшего воспитателя Медведевой Е.Б., воспитателя Ивановой Т. Ф.,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Топольницкой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A4EB8" w:rsidRDefault="00EA4EB8" w:rsidP="00EA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Творческой группе разработать Положение о внутренней системе мониторинга оценки качества образования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№24, руководствуясь  Положением  и оценочными картами региональной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мониторинга оценки качества дошкольного образования 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06.04.2022г.</w:t>
      </w:r>
    </w:p>
    <w:p w:rsidR="00EA4EB8" w:rsidRDefault="00EA4EB8" w:rsidP="00EA4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Старшему воспитателю Медведевой Е.Б. и  Т.Ф. Ивановой, руководителю творческой  группы подготовить оценочные карты до 08.04.2022 г.</w:t>
      </w:r>
    </w:p>
    <w:p w:rsidR="00EA4EB8" w:rsidRDefault="00EA4EB8" w:rsidP="00EA4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A4EB8" w:rsidRDefault="00EA4EB8" w:rsidP="00EA4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B8" w:rsidRDefault="00EA4EB8" w:rsidP="00EA4E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48"/>
        <w:gridCol w:w="2258"/>
        <w:gridCol w:w="3191"/>
      </w:tblGrid>
      <w:tr w:rsidR="00EA4EB8" w:rsidTr="00EA4EB8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МБДОУ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 №24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Мищенко</w:t>
            </w:r>
          </w:p>
        </w:tc>
      </w:tr>
      <w:tr w:rsidR="00EA4EB8" w:rsidTr="00EA4EB8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B8" w:rsidTr="00EA4EB8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Старший воспитатель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Е.Б. Медведева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Е.Б.Медведева</w:t>
            </w:r>
          </w:p>
        </w:tc>
      </w:tr>
      <w:tr w:rsidR="00EA4EB8" w:rsidTr="00EA4EB8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Т.Ф. Иванова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Т.Ф. Иванова</w:t>
            </w:r>
          </w:p>
        </w:tc>
      </w:tr>
      <w:tr w:rsidR="00EA4EB8" w:rsidTr="00EA4EB8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Топольницкая</w:t>
            </w:r>
            <w:proofErr w:type="spellEnd"/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A4EB8" w:rsidRDefault="00EA4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Топольницкая</w:t>
            </w:r>
            <w:proofErr w:type="spellEnd"/>
          </w:p>
        </w:tc>
      </w:tr>
    </w:tbl>
    <w:p w:rsidR="00A43C9C" w:rsidRDefault="00A43C9C"/>
    <w:sectPr w:rsidR="00A43C9C" w:rsidSect="00EA4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A4EB8"/>
    <w:rsid w:val="00A43C9C"/>
    <w:rsid w:val="00E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A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A4EB8"/>
    <w:rPr>
      <w:rFonts w:ascii="Times New Roman" w:hAnsi="Times New Roman" w:cs="Times New Roman" w:hint="default"/>
      <w:b/>
      <w:bCs/>
      <w:spacing w:val="-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2022-04-16T07:40:00Z</dcterms:created>
  <dcterms:modified xsi:type="dcterms:W3CDTF">2022-04-16T07:41:00Z</dcterms:modified>
</cp:coreProperties>
</file>