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7" w:rsidRDefault="001E0E40" w:rsidP="001E0E4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E0E4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Методическая разработка </w:t>
      </w:r>
    </w:p>
    <w:p w:rsidR="00237677" w:rsidRDefault="001E0E40" w:rsidP="002376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E0E4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образовательной деятельности по </w:t>
      </w:r>
      <w:r w:rsidR="00237677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развитию речи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в средней группе </w:t>
      </w:r>
    </w:p>
    <w:p w:rsidR="00237677" w:rsidRDefault="00237677" w:rsidP="001E0E4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237677" w:rsidRDefault="00237677" w:rsidP="00237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Тема</w:t>
      </w:r>
      <w:r w:rsidR="001E0E40" w:rsidRPr="001E0E4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870">
        <w:rPr>
          <w:rFonts w:ascii="Times New Roman" w:hAnsi="Times New Roman" w:cs="Times New Roman"/>
          <w:sz w:val="28"/>
          <w:szCs w:val="28"/>
          <w:lang w:val="ru-RU"/>
        </w:rPr>
        <w:t>«Стоит в поле теремок – теремок</w:t>
      </w:r>
      <w:proofErr w:type="gramStart"/>
      <w:r w:rsidR="00E138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3E8D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</w:p>
    <w:p w:rsidR="001C3E8D" w:rsidRDefault="001C3E8D" w:rsidP="00237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5CA6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237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E1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E0E40">
        <w:rPr>
          <w:rFonts w:ascii="Times New Roman" w:hAnsi="Times New Roman" w:cs="Times New Roman"/>
          <w:sz w:val="28"/>
          <w:szCs w:val="28"/>
          <w:lang w:val="ru-RU"/>
        </w:rPr>
        <w:t>ормир</w:t>
      </w:r>
      <w:r w:rsidR="00E13870">
        <w:rPr>
          <w:rFonts w:ascii="Times New Roman" w:hAnsi="Times New Roman" w:cs="Times New Roman"/>
          <w:sz w:val="28"/>
          <w:szCs w:val="28"/>
          <w:lang w:val="ru-RU"/>
        </w:rPr>
        <w:t xml:space="preserve">ование предпосылок грамотности и владения устной речью. </w:t>
      </w:r>
    </w:p>
    <w:p w:rsidR="00E13870" w:rsidRPr="00F7233C" w:rsidRDefault="001C3E8D" w:rsidP="001C3E8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33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C3E8D" w:rsidRPr="00E13870" w:rsidRDefault="001C3E8D" w:rsidP="001C3E8D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723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723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4E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7233C">
        <w:rPr>
          <w:rFonts w:ascii="Times New Roman" w:hAnsi="Times New Roman" w:cs="Times New Roman"/>
          <w:sz w:val="28"/>
          <w:szCs w:val="28"/>
          <w:lang w:val="ru-RU"/>
        </w:rPr>
        <w:t>ктивизировать употребление в речи названий предметов, матери</w:t>
      </w:r>
      <w:r w:rsidR="00237677">
        <w:rPr>
          <w:rFonts w:ascii="Times New Roman" w:hAnsi="Times New Roman" w:cs="Times New Roman"/>
          <w:sz w:val="28"/>
          <w:szCs w:val="28"/>
          <w:lang w:val="ru-RU"/>
        </w:rPr>
        <w:t>алов из которых они изготовлены;</w:t>
      </w:r>
    </w:p>
    <w:p w:rsidR="001C3E8D" w:rsidRDefault="00674E10" w:rsidP="001C3E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F7233C">
        <w:rPr>
          <w:rFonts w:ascii="Times New Roman" w:hAnsi="Times New Roman" w:cs="Times New Roman"/>
          <w:sz w:val="28"/>
          <w:szCs w:val="28"/>
          <w:lang w:val="ru-RU"/>
        </w:rPr>
        <w:t>ополнять и активизировать словарь детей</w:t>
      </w:r>
      <w:r w:rsidR="002376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65A5" w:rsidRPr="00F7233C" w:rsidRDefault="00674E10" w:rsidP="001C3E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6F65A5">
        <w:rPr>
          <w:rFonts w:ascii="Times New Roman" w:hAnsi="Times New Roman" w:cs="Times New Roman"/>
          <w:sz w:val="28"/>
          <w:szCs w:val="28"/>
          <w:lang w:val="ru-RU"/>
        </w:rPr>
        <w:t>оощрять словотворчество.</w:t>
      </w:r>
    </w:p>
    <w:p w:rsidR="001C3E8D" w:rsidRDefault="001C3E8D" w:rsidP="001C3E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5CA6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 w:rsidR="00674E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74E10">
        <w:rPr>
          <w:rFonts w:ascii="Times New Roman" w:hAnsi="Times New Roman" w:cs="Times New Roman"/>
          <w:sz w:val="28"/>
          <w:szCs w:val="28"/>
          <w:lang w:val="ru-RU"/>
        </w:rPr>
        <w:t>Чтение русской народной сказ</w:t>
      </w:r>
      <w:r w:rsidRPr="008D79A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74E10">
        <w:rPr>
          <w:rFonts w:ascii="Times New Roman" w:hAnsi="Times New Roman" w:cs="Times New Roman"/>
          <w:sz w:val="28"/>
          <w:szCs w:val="28"/>
          <w:lang w:val="ru-RU"/>
        </w:rPr>
        <w:t>и «Теремок»,  настольно-печатная игра «Из чего сделано?», разгадывание загадок.</w:t>
      </w:r>
    </w:p>
    <w:p w:rsidR="00237677" w:rsidRPr="008D79AE" w:rsidRDefault="00237677" w:rsidP="001C3E8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C3E8D" w:rsidRPr="00A95CA6" w:rsidRDefault="001C3E8D" w:rsidP="001C3E8D">
      <w:pPr>
        <w:pStyle w:val="ac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CA6">
        <w:rPr>
          <w:rFonts w:ascii="Times New Roman" w:hAnsi="Times New Roman" w:cs="Times New Roman"/>
          <w:b/>
          <w:sz w:val="28"/>
          <w:szCs w:val="28"/>
          <w:lang w:val="ru-RU"/>
        </w:rPr>
        <w:t>Этап:</w:t>
      </w:r>
      <w:r w:rsidR="00B414B9" w:rsidRPr="00B4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способствуем формированию у детей внутренней мотивации к деятельности</w:t>
      </w:r>
    </w:p>
    <w:tbl>
      <w:tblPr>
        <w:tblStyle w:val="af5"/>
        <w:tblW w:w="0" w:type="auto"/>
        <w:tblInd w:w="-318" w:type="dxa"/>
        <w:tblLook w:val="04A0"/>
      </w:tblPr>
      <w:tblGrid>
        <w:gridCol w:w="7089"/>
        <w:gridCol w:w="2800"/>
      </w:tblGrid>
      <w:tr w:rsidR="001C3E8D" w:rsidRPr="00237677" w:rsidTr="007F0B2E">
        <w:tc>
          <w:tcPr>
            <w:tcW w:w="7089" w:type="dxa"/>
          </w:tcPr>
          <w:p w:rsidR="001C3E8D" w:rsidRPr="00231BE0" w:rsidRDefault="007F0B2E" w:rsidP="007F0B2E">
            <w:pPr>
              <w:pStyle w:val="ac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C3E8D" w:rsidRPr="0023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одержание</w:t>
            </w:r>
          </w:p>
        </w:tc>
        <w:tc>
          <w:tcPr>
            <w:tcW w:w="2800" w:type="dxa"/>
          </w:tcPr>
          <w:p w:rsidR="001C3E8D" w:rsidRPr="00231BE0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Обратная связь на высказывания детей</w:t>
            </w:r>
          </w:p>
        </w:tc>
      </w:tr>
      <w:tr w:rsidR="001C3E8D" w:rsidRPr="00237677" w:rsidTr="007F0B2E">
        <w:tc>
          <w:tcPr>
            <w:tcW w:w="7089" w:type="dxa"/>
          </w:tcPr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E26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9E26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мультимедийном</w:t>
            </w:r>
            <w:proofErr w:type="spellEnd"/>
            <w:r w:rsidRPr="009E26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экране</w:t>
            </w:r>
            <w:r w:rsidR="003D1F8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23767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</w:t>
            </w:r>
            <w:r w:rsidR="003D1F8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слайд</w:t>
            </w:r>
            <w:r w:rsidR="0023767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 </w:t>
            </w:r>
            <w:r w:rsidR="003D1F8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№ 1</w:t>
            </w:r>
            <w:r w:rsidRPr="009E26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появляетс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изображение домика – теремка под фонограмму сказочного звука.</w:t>
            </w:r>
            <w:r w:rsidRPr="009E26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1C3E8D" w:rsidRPr="00C66270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62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C66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Ребята, а что это у нас? Какой - то это домик необычный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C66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376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встречали такой?</w:t>
            </w:r>
            <w:proofErr w:type="gramStart"/>
            <w:r w:rsidR="002376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="002376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</w:t>
            </w:r>
            <w:r w:rsidRPr="00C66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  <w:p w:rsidR="00FC7288" w:rsidRDefault="00FC7288" w:rsidP="00FC7288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а вы помните, какие герои живут  в этой сказке?</w:t>
            </w:r>
          </w:p>
          <w:p w:rsidR="00FC7288" w:rsidRDefault="00FC7288" w:rsidP="00FC7288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правы, это сказочный теремок. </w:t>
            </w:r>
          </w:p>
          <w:p w:rsidR="00254102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66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662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экране</w:t>
            </w:r>
            <w:r w:rsidRPr="00C6627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слайд № </w:t>
            </w:r>
            <w:r w:rsid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В теремке находятся мышка-норушка, лягушка-квакушка, зайчик</w:t>
            </w:r>
            <w:r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proofErr w:type="spellStart"/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побегайчик</w:t>
            </w:r>
            <w:proofErr w:type="spellEnd"/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254102" w:rsidRDefault="00254102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Слайд № 3.</w:t>
            </w:r>
            <w:r w:rsidR="00E13870" w:rsidRPr="00E1387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E13870" w:rsidRDefault="00E13870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Мышка  обращается к детям:</w:t>
            </w:r>
          </w:p>
          <w:p w:rsidR="001C3E8D" w:rsidRPr="00237677" w:rsidRDefault="00E13870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нашей сказке переп</w:t>
            </w:r>
            <w:r w:rsidR="0098366E"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олох! Лисичка-сестричка, </w:t>
            </w:r>
            <w:proofErr w:type="spellStart"/>
            <w:proofErr w:type="gramStart"/>
            <w:r w:rsidR="0098366E"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волчок-</w:t>
            </w:r>
            <w:r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серый</w:t>
            </w:r>
            <w:proofErr w:type="spellEnd"/>
            <w:proofErr w:type="gramEnd"/>
            <w:r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бочок и медведь косолапый не могут наш теремок найти! Все дорожки-тропинки  заколдовал </w:t>
            </w:r>
            <w:r w:rsidR="002376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кто-то</w:t>
            </w:r>
            <w:r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они ведут наших героев в болото! Ч</w:t>
            </w:r>
            <w:r w:rsidR="0098366E" w:rsidRP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 же делать? Как нам быть? </w:t>
            </w:r>
            <w:r w:rsidR="001C3E8D" w:rsidRPr="00A66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Помогите вернуть наших героев в  сказку.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668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 обращается к детям:</w:t>
            </w:r>
          </w:p>
          <w:p w:rsidR="001C3E8D" w:rsidRPr="0098366E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-Ребята, поможем героям вернуться в свою сказку?</w:t>
            </w:r>
          </w:p>
        </w:tc>
        <w:tc>
          <w:tcPr>
            <w:tcW w:w="2800" w:type="dxa"/>
          </w:tcPr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37677" w:rsidRPr="007F0B2E" w:rsidRDefault="00237677" w:rsidP="00237677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Какие, вы  внимательные. Сразу узнали теремок на экране.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Pr="00F21F02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правильно в сказке.</w:t>
            </w:r>
          </w:p>
          <w:p w:rsidR="00FC7288" w:rsidRDefault="00237677" w:rsidP="00FC7288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C7288" w:rsidRPr="00F2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вы смогли всех героев перечислить, без подсказки!</w:t>
            </w:r>
          </w:p>
          <w:p w:rsidR="001C3E8D" w:rsidRPr="00F21F02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Pr="00F21F02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237677" w:rsidRDefault="00237677" w:rsidP="00237677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Хорошо, что вы все согласились помочь, героям сказки.</w:t>
            </w:r>
          </w:p>
          <w:p w:rsidR="001C3E8D" w:rsidRPr="00F21F02" w:rsidRDefault="001C3E8D" w:rsidP="00237677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3E8D" w:rsidRDefault="001C3E8D" w:rsidP="001C3E8D">
      <w:pPr>
        <w:pStyle w:val="ac"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14B9" w:rsidRDefault="00B414B9" w:rsidP="00B414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3E8D" w:rsidRPr="00B414B9" w:rsidRDefault="001C3E8D" w:rsidP="00B414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B9">
        <w:rPr>
          <w:rFonts w:ascii="Times New Roman" w:hAnsi="Times New Roman" w:cs="Times New Roman"/>
          <w:b/>
          <w:sz w:val="28"/>
          <w:szCs w:val="28"/>
          <w:lang w:val="ru-RU"/>
        </w:rPr>
        <w:t>2 этап</w:t>
      </w:r>
      <w:r w:rsidR="00B414B9" w:rsidRPr="00B414B9">
        <w:rPr>
          <w:rFonts w:ascii="Times New Roman" w:hAnsi="Times New Roman" w:cs="Times New Roman"/>
          <w:b/>
          <w:sz w:val="28"/>
          <w:szCs w:val="28"/>
          <w:lang w:val="ru-RU"/>
        </w:rPr>
        <w:t>: способствуем планированию детьми их деятельности</w:t>
      </w:r>
    </w:p>
    <w:p w:rsidR="001C3E8D" w:rsidRDefault="001C3E8D" w:rsidP="001C3E8D">
      <w:pPr>
        <w:pStyle w:val="ac"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-318" w:type="dxa"/>
        <w:tblLook w:val="04A0"/>
      </w:tblPr>
      <w:tblGrid>
        <w:gridCol w:w="7089"/>
        <w:gridCol w:w="2800"/>
      </w:tblGrid>
      <w:tr w:rsidR="001C3E8D" w:rsidRPr="00237677" w:rsidTr="007F0B2E">
        <w:tc>
          <w:tcPr>
            <w:tcW w:w="7089" w:type="dxa"/>
          </w:tcPr>
          <w:p w:rsidR="001C3E8D" w:rsidRPr="00231BE0" w:rsidRDefault="007F0B2E" w:rsidP="007F0B2E">
            <w:pPr>
              <w:pStyle w:val="ac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C3E8D" w:rsidRPr="0023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одержание</w:t>
            </w:r>
          </w:p>
        </w:tc>
        <w:tc>
          <w:tcPr>
            <w:tcW w:w="2800" w:type="dxa"/>
          </w:tcPr>
          <w:p w:rsidR="001C3E8D" w:rsidRPr="00231BE0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Обратная связь на высказывания детей</w:t>
            </w:r>
          </w:p>
        </w:tc>
      </w:tr>
      <w:tr w:rsidR="001C3E8D" w:rsidRPr="00B414B9" w:rsidTr="007F0B2E">
        <w:tc>
          <w:tcPr>
            <w:tcW w:w="7089" w:type="dxa"/>
          </w:tcPr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экране</w:t>
            </w:r>
            <w:r w:rsid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 4 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появляется Водяной и поет песню «Я Водяной…»</w:t>
            </w:r>
          </w:p>
          <w:p w:rsidR="00254102" w:rsidRDefault="00254102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экране слайд № 5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Водяной: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836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Ха-ха-ха! Это я решил заколдовать все тропинки. Мне на болоте скучно стало. </w:t>
            </w:r>
            <w:r w:rsidR="0098366E" w:rsidRPr="00AF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если хотите вернуть героев в сказку, поиграйте вы</w:t>
            </w:r>
            <w:r w:rsidR="00D73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мной. Выполните мои задания, тогда расколдую тропинки!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F1F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 обращается к детям:</w:t>
            </w:r>
          </w:p>
          <w:p w:rsidR="00C333A9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AF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Ребята что же нам делать, как нам быть? </w:t>
            </w:r>
          </w:p>
          <w:p w:rsidR="001C3E8D" w:rsidRDefault="00C333A9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 w:rsidRPr="00AF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Попробуем помочь героям сказки вернуться в свой теремок? </w:t>
            </w:r>
          </w:p>
          <w:p w:rsidR="001C3E8D" w:rsidRDefault="00237677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Слайд №6 . </w:t>
            </w:r>
            <w:r w:rsidR="001C3E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Водяной обращается к детям.</w:t>
            </w:r>
            <w:r w:rsidR="009836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D73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уже все придумал! О</w:t>
            </w:r>
            <w:r w:rsidRPr="00F21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глянитесь, поищите в группе предметы с моим изображением.</w:t>
            </w:r>
            <w:r w:rsidR="00D73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 лежат задания для вас. Справитесь с ними</w:t>
            </w:r>
            <w:r w:rsid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3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 и быть,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верну вам сказочных героев.</w:t>
            </w: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213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Дети находят и приносят 3 предмет</w:t>
            </w:r>
            <w:proofErr w:type="gramStart"/>
            <w:r w:rsidRPr="00F213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а-</w:t>
            </w:r>
            <w:proofErr w:type="gramEnd"/>
            <w:r w:rsidRPr="00F213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шкатулку, сундучок,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мешочек с изображением В</w:t>
            </w:r>
            <w:r w:rsidRPr="00F213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одяного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Предметы располагают на общем столе.</w:t>
            </w:r>
          </w:p>
          <w:p w:rsidR="001C3E8D" w:rsidRPr="00F21382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Default="001C3E8D" w:rsidP="007F0B2E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213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 спрашивает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</w:t>
            </w:r>
          </w:p>
          <w:p w:rsidR="007F0B2E" w:rsidRDefault="001C3E8D" w:rsidP="007F0B2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21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-Какое </w:t>
            </w:r>
            <w:r w:rsid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будем выполнять первое</w:t>
            </w:r>
            <w:r w:rsidRPr="00F21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 Второе? Третье?</w:t>
            </w:r>
            <w:r w:rsidR="007F0B2E" w:rsidRPr="00CC18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674E10" w:rsidRDefault="00674E10" w:rsidP="007F0B2E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74E10" w:rsidRDefault="00674E10" w:rsidP="007F0B2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-Может быть положим их п</w:t>
            </w:r>
            <w:proofErr w:type="gramStart"/>
            <w:r w:rsidRP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674E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порядку?</w:t>
            </w:r>
          </w:p>
          <w:p w:rsidR="00966ED0" w:rsidRDefault="00966ED0" w:rsidP="007F0B2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 умеете считать? Кто мне поможет?</w:t>
            </w:r>
          </w:p>
          <w:p w:rsidR="001C3E8D" w:rsidRPr="007F0B2E" w:rsidRDefault="00966ED0" w:rsidP="007F0B2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-Где мы с вами расположимся?</w:t>
            </w:r>
          </w:p>
        </w:tc>
        <w:tc>
          <w:tcPr>
            <w:tcW w:w="2800" w:type="dxa"/>
          </w:tcPr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7677" w:rsidRDefault="0023767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согласна с 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нужно попробовать помочь.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здорово, что вам это интересно.</w:t>
            </w:r>
          </w:p>
          <w:p w:rsidR="00CC1886" w:rsidRDefault="00CC1886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1AF8" w:rsidRDefault="00EC1AF8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1AF8" w:rsidRDefault="00EC1AF8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CC1886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Ух</w:t>
            </w:r>
            <w:proofErr w:type="gramEnd"/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ты, как быстро вы нашли послания от водяного.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CC1886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здорово!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CC1886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хороший выбор.</w:t>
            </w:r>
          </w:p>
          <w:p w:rsidR="001C3E8D" w:rsidRPr="00F21F02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вы классно придумали.</w:t>
            </w:r>
          </w:p>
        </w:tc>
      </w:tr>
    </w:tbl>
    <w:p w:rsidR="00B414B9" w:rsidRDefault="00B414B9" w:rsidP="001C3E8D">
      <w:pPr>
        <w:pStyle w:val="ac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6167" w:rsidRDefault="00CC6167" w:rsidP="00254102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6167" w:rsidRDefault="00CC6167" w:rsidP="00254102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14B9" w:rsidRPr="00A62C08" w:rsidRDefault="00B414B9" w:rsidP="00254102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 этап:</w:t>
      </w:r>
      <w:r w:rsidRPr="00A62C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способствуем реализации детского замысла</w:t>
      </w:r>
    </w:p>
    <w:p w:rsidR="00B414B9" w:rsidRDefault="00B414B9" w:rsidP="001C3E8D">
      <w:pPr>
        <w:pStyle w:val="ac"/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-318" w:type="dxa"/>
        <w:tblLook w:val="04A0"/>
      </w:tblPr>
      <w:tblGrid>
        <w:gridCol w:w="7089"/>
        <w:gridCol w:w="2800"/>
      </w:tblGrid>
      <w:tr w:rsidR="001C3E8D" w:rsidRPr="00237677" w:rsidTr="00D45F08">
        <w:tc>
          <w:tcPr>
            <w:tcW w:w="7089" w:type="dxa"/>
            <w:tcBorders>
              <w:bottom w:val="single" w:sz="4" w:space="0" w:color="auto"/>
            </w:tcBorders>
          </w:tcPr>
          <w:p w:rsidR="001C3E8D" w:rsidRDefault="001C3E8D" w:rsidP="007F0B2E">
            <w:pPr>
              <w:pStyle w:val="ac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Обратная связь на высказывания детей</w:t>
            </w:r>
          </w:p>
        </w:tc>
      </w:tr>
      <w:tr w:rsidR="001C3E8D" w:rsidRPr="00237677" w:rsidTr="00D45F08">
        <w:tc>
          <w:tcPr>
            <w:tcW w:w="7089" w:type="dxa"/>
            <w:tcBorders>
              <w:bottom w:val="single" w:sz="4" w:space="0" w:color="auto"/>
            </w:tcBorders>
          </w:tcPr>
          <w:p w:rsidR="001C3E8D" w:rsidRPr="00CC1886" w:rsidRDefault="00966ED0" w:rsidP="002C1F72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="00D7354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ети  </w:t>
            </w:r>
            <w:r w:rsidR="00CC18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открывают послание от В</w:t>
            </w:r>
            <w:r w:rsidR="001C3E8D" w:rsidRPr="00CC18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одяного.</w:t>
            </w:r>
          </w:p>
          <w:p w:rsidR="00E54238" w:rsidRDefault="005D0910" w:rsidP="00BB099A">
            <w:pPr>
              <w:spacing w:before="240"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Задание 1</w:t>
            </w:r>
            <w:r w:rsidR="00E5423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6D310B" w:rsidRDefault="00E54238" w:rsidP="0058496A">
            <w:pPr>
              <w:pStyle w:val="c3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</w:pPr>
            <w:r w:rsidRPr="00E54238">
              <w:rPr>
                <w:i/>
                <w:sz w:val="28"/>
                <w:szCs w:val="28"/>
              </w:rPr>
              <w:t>В мешочке  находятся</w:t>
            </w:r>
            <w:r w:rsidRPr="00E54238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 предметы </w:t>
            </w:r>
            <w:r w:rsidR="006D310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для игры «Из чего сделано»:</w:t>
            </w:r>
            <w:r w:rsidR="006D310B" w:rsidRPr="00E54238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металлические, деревянные, </w:t>
            </w:r>
            <w:r w:rsidR="005970A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пластмассовые, а также карточки круглой фо</w:t>
            </w:r>
            <w:r w:rsidR="006F65A5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рмы с изображением бревна, гвоздей</w:t>
            </w:r>
            <w:r w:rsidR="005970A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, бутылки </w:t>
            </w:r>
            <w:r w:rsidR="005970AB" w:rsidRPr="00D45F08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пласти</w:t>
            </w:r>
            <w:r w:rsidR="005970A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ковой.</w:t>
            </w:r>
          </w:p>
          <w:p w:rsidR="0085666A" w:rsidRDefault="0085666A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-</w:t>
            </w:r>
            <w:r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Что в мешке?</w:t>
            </w:r>
          </w:p>
          <w:p w:rsidR="00966ED0" w:rsidRDefault="00150C28" w:rsidP="00966ED0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-Может высыпать?</w:t>
            </w:r>
            <w:r w:rsidR="00966ED0" w:rsidRPr="00EC577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</w:t>
            </w:r>
          </w:p>
          <w:p w:rsidR="00150C28" w:rsidRPr="00966ED0" w:rsidRDefault="00966ED0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</w:pPr>
            <w:r w:rsidRPr="00EC577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Воспитатель</w:t>
            </w: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читает записку-инструкцию:</w:t>
            </w:r>
          </w:p>
          <w:p w:rsidR="0085666A" w:rsidRPr="00933BCF" w:rsidRDefault="0085666A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-Возьмите круглые карточки. Что изображено</w:t>
            </w:r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на них</w:t>
            </w:r>
            <w:r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? Из чего сделано это? Положите по 1 карточке на каждый стол.</w:t>
            </w:r>
          </w:p>
          <w:p w:rsidR="0085666A" w:rsidRDefault="0085666A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-Возьмите по 1 предмету. Рассмотрите его и отнесите к той картинке, где изображен предмет, сделанный из</w:t>
            </w:r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того же материала, </w:t>
            </w:r>
            <w:r w:rsidR="00933BCF"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 останьтесь возле этого стола.</w:t>
            </w:r>
          </w:p>
          <w:p w:rsidR="00150C28" w:rsidRDefault="00150C28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Деревян</w:t>
            </w:r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н</w:t>
            </w: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ые</w:t>
            </w:r>
            <w:proofErr w:type="gramEnd"/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 бревну.</w:t>
            </w:r>
          </w:p>
          <w:p w:rsidR="00150C28" w:rsidRDefault="002D2EFA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Металлические</w:t>
            </w:r>
            <w:proofErr w:type="gramEnd"/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-</w:t>
            </w:r>
            <w:r w:rsidR="00150C2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к гвоздям.</w:t>
            </w:r>
          </w:p>
          <w:p w:rsidR="00150C28" w:rsidRPr="00933BCF" w:rsidRDefault="00150C28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Пластмассовые</w:t>
            </w:r>
            <w:proofErr w:type="gramEnd"/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- </w:t>
            </w:r>
            <w:r w:rsidR="002D2EFA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 пластмассовым предметам</w:t>
            </w: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.</w:t>
            </w:r>
          </w:p>
          <w:p w:rsidR="00933BCF" w:rsidRDefault="00933BCF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Воспитатель подходит к каждому столу отдельно и задает вопрос:</w:t>
            </w:r>
          </w:p>
          <w:p w:rsidR="00933BCF" w:rsidRDefault="00933BCF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933BCF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-Что общего у предметов, которые вы принесли на этот стол? Значит они какие?</w:t>
            </w:r>
          </w:p>
          <w:p w:rsidR="006D310B" w:rsidRDefault="006D310B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После распределения предметов по столам, дети проводят самопроверку</w:t>
            </w:r>
            <w:proofErr w:type="gramStart"/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</w:t>
            </w:r>
            <w:r w:rsidR="00EC577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На экране появляются </w:t>
            </w:r>
            <w:r w:rsidR="00150C28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слайд</w:t>
            </w:r>
            <w:r w:rsidR="00966ED0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ы</w:t>
            </w:r>
            <w:r w:rsidR="00254102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№7,8,9  </w:t>
            </w:r>
            <w:r w:rsidR="00EC577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с</w:t>
            </w: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правильно выполненным заданием</w:t>
            </w:r>
            <w:r w:rsidR="00EC577B"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rFonts w:eastAsiaTheme="majorEastAsia"/>
                <w:i/>
                <w:color w:val="000000"/>
                <w:sz w:val="28"/>
                <w:szCs w:val="28"/>
              </w:rPr>
              <w:t xml:space="preserve"> </w:t>
            </w:r>
          </w:p>
          <w:p w:rsidR="00966ED0" w:rsidRPr="00966ED0" w:rsidRDefault="00966ED0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966ED0">
              <w:rPr>
                <w:rStyle w:val="c0"/>
                <w:rFonts w:eastAsiaTheme="majorEastAsia"/>
                <w:color w:val="000000"/>
                <w:sz w:val="28"/>
                <w:szCs w:val="28"/>
              </w:rPr>
              <w:lastRenderedPageBreak/>
              <w:t>-Посмотрите на экран, так же у вас получилось?</w:t>
            </w: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Все ли деревянные предметы собраны правильно? А металлические предметы? А кто собирал пластмассовые предметы, у вас такие же, как на экране?</w:t>
            </w:r>
          </w:p>
          <w:p w:rsidR="006D310B" w:rsidRDefault="00254102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экране появляется слайд №10</w:t>
            </w:r>
            <w:r w:rsidR="006D310B">
              <w:rPr>
                <w:i/>
                <w:sz w:val="28"/>
                <w:szCs w:val="28"/>
              </w:rPr>
              <w:t xml:space="preserve"> с теремком. Сказочный герой </w:t>
            </w:r>
            <w:r>
              <w:rPr>
                <w:i/>
                <w:sz w:val="28"/>
                <w:szCs w:val="28"/>
              </w:rPr>
              <w:t xml:space="preserve">Лиса </w:t>
            </w:r>
            <w:r w:rsidR="001C3E8D" w:rsidRPr="00D02D05">
              <w:rPr>
                <w:i/>
                <w:sz w:val="28"/>
                <w:szCs w:val="28"/>
              </w:rPr>
              <w:t xml:space="preserve"> попадает в домик и благодарит детей.</w:t>
            </w:r>
          </w:p>
          <w:p w:rsidR="00966ED0" w:rsidRDefault="00966ED0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61055C">
              <w:rPr>
                <w:sz w:val="28"/>
                <w:szCs w:val="28"/>
              </w:rPr>
              <w:t>Ребята, спасибо, помогли мне вернуться в теремок!</w:t>
            </w:r>
          </w:p>
          <w:p w:rsidR="006D310B" w:rsidRPr="00D02D05" w:rsidRDefault="006D310B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5D0910">
              <w:rPr>
                <w:i/>
                <w:sz w:val="28"/>
                <w:szCs w:val="28"/>
              </w:rPr>
              <w:t>Задание 2</w:t>
            </w:r>
            <w:r>
              <w:rPr>
                <w:i/>
                <w:sz w:val="28"/>
                <w:szCs w:val="28"/>
              </w:rPr>
              <w:t>.</w:t>
            </w:r>
          </w:p>
          <w:p w:rsidR="006D310B" w:rsidRDefault="006D310B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В сундучке находится </w:t>
            </w:r>
            <w:r w:rsidR="005970AB">
              <w:rPr>
                <w:i/>
                <w:sz w:val="28"/>
                <w:szCs w:val="28"/>
              </w:rPr>
              <w:t xml:space="preserve"> предметы для игры «Назови ласково»- </w:t>
            </w:r>
            <w:r w:rsidR="004A4F17">
              <w:rPr>
                <w:i/>
                <w:sz w:val="28"/>
                <w:szCs w:val="28"/>
              </w:rPr>
              <w:t>мягкий кубик</w:t>
            </w:r>
            <w:r>
              <w:rPr>
                <w:i/>
                <w:sz w:val="28"/>
                <w:szCs w:val="28"/>
              </w:rPr>
              <w:t xml:space="preserve"> и картинки - дом, мяч, подушка, перо, стул, стол, диван, окно, дверь, пальто, книга, листочек. </w:t>
            </w:r>
            <w:proofErr w:type="gramEnd"/>
          </w:p>
          <w:p w:rsidR="00A62C08" w:rsidRDefault="00A62C08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читает записку.</w:t>
            </w:r>
          </w:p>
          <w:p w:rsidR="006D310B" w:rsidRPr="0061055C" w:rsidRDefault="004A4F17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t>1.Что бы выполнить это задание, необходимо сделать кружок.</w:t>
            </w:r>
          </w:p>
          <w:p w:rsidR="004A4F17" w:rsidRPr="0061055C" w:rsidRDefault="004A4F17" w:rsidP="002C1F72">
            <w:pPr>
              <w:pStyle w:val="c3"/>
              <w:shd w:val="clear" w:color="auto" w:fill="FFFFFF"/>
              <w:spacing w:before="240" w:beforeAutospacing="0" w:after="0" w:afterAutospacing="0" w:line="276" w:lineRule="auto"/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t>2.Я должна вам п</w:t>
            </w:r>
            <w:r w:rsidR="00CC6167">
              <w:rPr>
                <w:sz w:val="28"/>
                <w:szCs w:val="28"/>
              </w:rPr>
              <w:t>о</w:t>
            </w:r>
            <w:r w:rsidR="00BF4EE6">
              <w:rPr>
                <w:sz w:val="28"/>
                <w:szCs w:val="28"/>
              </w:rPr>
              <w:t>казывать картинку, из сундучка</w:t>
            </w:r>
            <w:proofErr w:type="gramStart"/>
            <w:r w:rsidR="00BF4EE6">
              <w:rPr>
                <w:sz w:val="28"/>
                <w:szCs w:val="28"/>
              </w:rPr>
              <w:t>.</w:t>
            </w:r>
            <w:proofErr w:type="gramEnd"/>
            <w:r w:rsidR="00BF4EE6">
              <w:rPr>
                <w:sz w:val="28"/>
                <w:szCs w:val="28"/>
              </w:rPr>
              <w:t xml:space="preserve"> У</w:t>
            </w:r>
            <w:r w:rsidRPr="0061055C">
              <w:rPr>
                <w:sz w:val="28"/>
                <w:szCs w:val="28"/>
              </w:rPr>
              <w:t xml:space="preserve"> кого </w:t>
            </w:r>
            <w:r w:rsidR="0061055C" w:rsidRPr="0061055C">
              <w:rPr>
                <w:sz w:val="28"/>
                <w:szCs w:val="28"/>
              </w:rPr>
              <w:t xml:space="preserve">в руках </w:t>
            </w:r>
            <w:r w:rsidRPr="0061055C">
              <w:rPr>
                <w:sz w:val="28"/>
                <w:szCs w:val="28"/>
              </w:rPr>
              <w:t>кубик называет название предмета на картинке – ласково.</w:t>
            </w:r>
            <w:r w:rsidR="00BF4EE6">
              <w:rPr>
                <w:sz w:val="28"/>
                <w:szCs w:val="28"/>
              </w:rPr>
              <w:t xml:space="preserve"> Например: ш</w:t>
            </w:r>
            <w:r w:rsidR="0061055C">
              <w:rPr>
                <w:sz w:val="28"/>
                <w:szCs w:val="28"/>
              </w:rPr>
              <w:t>каф – шкафчик.</w:t>
            </w:r>
          </w:p>
          <w:p w:rsidR="00460EAC" w:rsidRPr="00CC6167" w:rsidRDefault="00460EAC" w:rsidP="00460EAC">
            <w:pPr>
              <w:pStyle w:val="af6"/>
              <w:shd w:val="clear" w:color="auto" w:fill="FFFFFF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BB099A">
              <w:rPr>
                <w:color w:val="000000"/>
                <w:sz w:val="22"/>
                <w:szCs w:val="22"/>
              </w:rPr>
              <w:t>    </w:t>
            </w:r>
            <w:proofErr w:type="gramStart"/>
            <w:r w:rsidR="00CC6167" w:rsidRPr="00CC6167">
              <w:rPr>
                <w:color w:val="000000"/>
                <w:sz w:val="20"/>
                <w:szCs w:val="20"/>
              </w:rPr>
              <w:t>дом – домик,  мяч – мячик,  п</w:t>
            </w:r>
            <w:r w:rsidR="00CC6167">
              <w:rPr>
                <w:color w:val="000000"/>
                <w:sz w:val="20"/>
                <w:szCs w:val="20"/>
              </w:rPr>
              <w:t xml:space="preserve">одушка – подушечка,  </w:t>
            </w:r>
            <w:r w:rsidR="00CC6167" w:rsidRPr="00CC6167">
              <w:rPr>
                <w:color w:val="000000"/>
                <w:sz w:val="20"/>
                <w:szCs w:val="20"/>
              </w:rPr>
              <w:t>стул – стульчик, стол – столик,  д</w:t>
            </w:r>
            <w:r w:rsidR="00CC6167">
              <w:rPr>
                <w:color w:val="000000"/>
                <w:sz w:val="20"/>
                <w:szCs w:val="20"/>
              </w:rPr>
              <w:t xml:space="preserve">иван – диванчик, </w:t>
            </w:r>
            <w:r w:rsidR="00CC6167" w:rsidRPr="00CC6167">
              <w:rPr>
                <w:color w:val="000000"/>
                <w:sz w:val="20"/>
                <w:szCs w:val="20"/>
              </w:rPr>
              <w:t>окно – окошко,  книга – книжечка,  лист – листик.</w:t>
            </w:r>
            <w:proofErr w:type="gramEnd"/>
          </w:p>
          <w:p w:rsidR="004A4F17" w:rsidRPr="00C56979" w:rsidRDefault="004A4F17" w:rsidP="00460EAC">
            <w:pPr>
              <w:pStyle w:val="af6"/>
              <w:shd w:val="clear" w:color="auto" w:fill="FFFFFF"/>
              <w:spacing w:before="0" w:beforeAutospacing="0" w:after="120" w:afterAutospacing="0"/>
              <w:rPr>
                <w:i/>
                <w:color w:val="000000"/>
                <w:sz w:val="28"/>
                <w:szCs w:val="28"/>
              </w:rPr>
            </w:pPr>
            <w:r w:rsidRPr="00C56979">
              <w:rPr>
                <w:i/>
                <w:color w:val="000000"/>
                <w:sz w:val="28"/>
                <w:szCs w:val="28"/>
              </w:rPr>
              <w:t>На экране появляется слайд №</w:t>
            </w:r>
            <w:r w:rsidR="00254102">
              <w:rPr>
                <w:i/>
                <w:color w:val="000000"/>
                <w:sz w:val="28"/>
                <w:szCs w:val="28"/>
              </w:rPr>
              <w:t xml:space="preserve"> 11</w:t>
            </w:r>
            <w:r w:rsidR="00C56979" w:rsidRPr="00C56979">
              <w:rPr>
                <w:i/>
                <w:color w:val="000000"/>
                <w:sz w:val="28"/>
                <w:szCs w:val="28"/>
              </w:rPr>
              <w:t xml:space="preserve"> с теремком.</w:t>
            </w:r>
          </w:p>
          <w:p w:rsidR="0061055C" w:rsidRDefault="00254102" w:rsidP="009658F5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Сказочный герой волк</w:t>
            </w:r>
            <w:r w:rsidR="004A4F17" w:rsidRPr="00E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попадает в домик и благодарит детей</w:t>
            </w:r>
            <w:r w:rsidR="00C56979" w:rsidRPr="00E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.</w:t>
            </w:r>
            <w:r w:rsidR="00A62C08" w:rsidRPr="00E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F4EE6" w:rsidRDefault="00BF4EE6" w:rsidP="009658F5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61055C" w:rsidRPr="002D2E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Спасибо, ребята, помогли мне вернуться в теремок.</w:t>
            </w:r>
            <w:r w:rsidR="00A62C08" w:rsidRPr="002D2E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1E6AC4" w:rsidRDefault="001E6AC4" w:rsidP="009658F5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  <w:p w:rsidR="009658F5" w:rsidRPr="00E03BF1" w:rsidRDefault="00A93110" w:rsidP="009658F5">
            <w:pPr>
              <w:spacing w:line="276" w:lineRule="auto"/>
              <w:ind w:firstLine="0"/>
              <w:rPr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Задание 3.</w:t>
            </w:r>
            <w:r w:rsidR="009658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6105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Шкатулка от водяного. </w:t>
            </w:r>
            <w:r w:rsid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 ч</w:t>
            </w:r>
            <w:r w:rsidR="0061055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итает:</w:t>
            </w:r>
          </w:p>
          <w:p w:rsidR="00A93110" w:rsidRPr="00BF4EE6" w:rsidRDefault="009658F5" w:rsidP="00BF4EE6">
            <w:pPr>
              <w:pStyle w:val="af6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61055C">
              <w:rPr>
                <w:sz w:val="28"/>
                <w:szCs w:val="28"/>
              </w:rPr>
              <w:t>Водяной нам прислал загадки</w:t>
            </w:r>
            <w:r w:rsidR="00BF4EE6">
              <w:rPr>
                <w:sz w:val="28"/>
                <w:szCs w:val="28"/>
              </w:rPr>
              <w:t>!</w:t>
            </w:r>
          </w:p>
          <w:p w:rsidR="00A93110" w:rsidRPr="00E54238" w:rsidRDefault="00A93110" w:rsidP="00A93110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5423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 шкатулке   находятся карточки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 загадками </w:t>
            </w:r>
            <w:r w:rsidRPr="00A931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загадки-складки</w:t>
            </w:r>
            <w:proofErr w:type="gramStart"/>
            <w:r w:rsidRPr="00A9311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proofErr w:type="gramEnd"/>
          </w:p>
          <w:p w:rsidR="00BF4EE6" w:rsidRPr="00BB5436" w:rsidRDefault="00BF4EE6" w:rsidP="001E6AC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 коза по мостику и виляла (</w:t>
            </w:r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хвостиком</w:t>
            </w:r>
            <w:r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№12</w:t>
            </w:r>
          </w:p>
          <w:p w:rsidR="00BF4EE6" w:rsidRPr="00BB5436" w:rsidRDefault="00BF4EE6" w:rsidP="001E6AC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Жук </w:t>
            </w:r>
            <w:proofErr w:type="gramStart"/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упал</w:t>
            </w:r>
            <w:proofErr w:type="gramEnd"/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вста</w:t>
            </w:r>
            <w:r w:rsidR="00A62C08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ть не может, ждет он кто </w:t>
            </w:r>
            <w:r w:rsidR="00DF4E23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ему</w:t>
            </w:r>
            <w:r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1C3E8D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поможет</w:t>
            </w:r>
            <w:r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00C9F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Слайд№13</w:t>
            </w:r>
          </w:p>
          <w:p w:rsidR="00BF4EE6" w:rsidRPr="00BB5436" w:rsidRDefault="00200C9F" w:rsidP="001E6AC4">
            <w:pPr>
              <w:ind w:firstLine="34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-Где обедал</w:t>
            </w:r>
            <w:proofErr w:type="gramStart"/>
            <w:r w:rsidR="00E03BF1" w:rsidRPr="00BF4EE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BF4EE6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воробей? -В зоопарке у (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зверей</w:t>
            </w:r>
            <w:r w:rsidR="00BF4EE6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F4E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Слайд №14</w:t>
            </w:r>
          </w:p>
          <w:p w:rsidR="00BF4EE6" w:rsidRPr="00BB5436" w:rsidRDefault="00BF4EE6" w:rsidP="001E6AC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Помурлыкала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немножко и в клубок свернулась (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03BF1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№15</w:t>
            </w:r>
          </w:p>
          <w:p w:rsidR="00BF4EE6" w:rsidRPr="00BB5436" w:rsidRDefault="00BF4EE6" w:rsidP="001E6AC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Стал он белый </w:t>
            </w:r>
            <w:proofErr w:type="spellStart"/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опрыгайка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маленький трусишка (зайка).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№16</w:t>
            </w:r>
          </w:p>
          <w:p w:rsidR="00BF4EE6" w:rsidRPr="00BB5436" w:rsidRDefault="00BF4EE6" w:rsidP="001E6AC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Белые шапки надели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ма, двор запушила нам снегом </w:t>
            </w:r>
            <w:r w:rsidRPr="00BF4EE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(зима)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 17</w:t>
            </w:r>
          </w:p>
          <w:p w:rsidR="00BF4EE6" w:rsidRPr="00BB5436" w:rsidRDefault="00BF4EE6" w:rsidP="001E6AC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Спит зимой, весну он ждет. Очень любит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ладкий мед. Нравится ему реветь. Этот зверь лесной (</w:t>
            </w:r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72085A" w:rsidRPr="00BF4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Слайд № 18</w:t>
            </w:r>
          </w:p>
          <w:p w:rsidR="00A62C08" w:rsidRDefault="00C56979" w:rsidP="001E6AC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569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экране появляется слайд</w:t>
            </w:r>
            <w:r w:rsid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№19</w:t>
            </w:r>
            <w:r w:rsidRPr="00C569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 теремком.</w:t>
            </w:r>
            <w:r w:rsid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Сказочный герой медведь попадает в домик и </w:t>
            </w:r>
            <w:r w:rsidR="001C3E8D" w:rsidRPr="00D02D0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благодарит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 w:rsidR="00A62C0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1C3E8D" w:rsidRDefault="009658F5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-Спасибо, ребята. Помогли мне вернуться в теремок.</w:t>
            </w:r>
          </w:p>
          <w:p w:rsidR="002D2EFA" w:rsidRPr="00A62C08" w:rsidRDefault="00254102" w:rsidP="001E6AC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Слайд № 20</w:t>
            </w:r>
            <w:r w:rsid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На экране </w:t>
            </w:r>
            <w:r w:rsidR="002D2EFA" w:rsidRP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r w:rsidR="002D2EFA" w:rsidRP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еремок</w:t>
            </w:r>
            <w:r w:rsidR="00BF4EE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который полон жителей</w:t>
            </w:r>
            <w:proofErr w:type="gramStart"/>
            <w:r w:rsidR="002D2EFA" w:rsidRP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="002D2EFA" w:rsidRPr="0025410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звучит сказочная музыка.</w:t>
            </w:r>
          </w:p>
        </w:tc>
        <w:tc>
          <w:tcPr>
            <w:tcW w:w="2800" w:type="dxa"/>
          </w:tcPr>
          <w:p w:rsidR="001C3E8D" w:rsidRDefault="001C3E8D" w:rsidP="002C1F72">
            <w:pPr>
              <w:pStyle w:val="ac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6167" w:rsidRDefault="00CC6167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6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 это верное решение.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1825" w:rsidRDefault="00D9182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Хорошо, произнес. Громко.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1C3E8D" w:rsidRPr="00677F39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77F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правильном ответе: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 ты умница!</w:t>
            </w: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ты все правильно угадал.</w:t>
            </w:r>
          </w:p>
          <w:p w:rsidR="001C3E8D" w:rsidRDefault="001C3E8D" w:rsidP="002C1F72">
            <w:pPr>
              <w:rPr>
                <w:lang w:val="ru-RU"/>
              </w:rPr>
            </w:pPr>
          </w:p>
          <w:p w:rsidR="001C3E8D" w:rsidRPr="009F1A52" w:rsidRDefault="001C3E8D" w:rsidP="002C1F7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F1A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затруднении ребенка:</w:t>
            </w:r>
          </w:p>
          <w:p w:rsidR="001C3E8D" w:rsidRPr="009F1A52" w:rsidRDefault="001C3E8D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ну</w:t>
            </w:r>
            <w:r w:rsidR="00E54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6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CC6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произнеси </w:t>
            </w:r>
            <w:r w:rsidRPr="009F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еще раз оба слова.</w:t>
            </w:r>
          </w:p>
          <w:p w:rsidR="001C3E8D" w:rsidRPr="009F1A52" w:rsidRDefault="001C3E8D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1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Ну, вот и получилось.</w:t>
            </w:r>
          </w:p>
          <w:p w:rsidR="001C3E8D" w:rsidRDefault="001C3E8D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Pr="009F1A52" w:rsidRDefault="000D6B0B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D6B0B" w:rsidRDefault="000D6B0B" w:rsidP="002C1F72">
            <w:pPr>
              <w:ind w:firstLine="0"/>
              <w:rPr>
                <w:lang w:val="ru-RU"/>
              </w:rPr>
            </w:pPr>
          </w:p>
          <w:p w:rsidR="00061AE5" w:rsidRDefault="00061AE5" w:rsidP="002C1F72">
            <w:pPr>
              <w:ind w:firstLine="0"/>
              <w:rPr>
                <w:lang w:val="ru-RU"/>
              </w:rPr>
            </w:pPr>
          </w:p>
          <w:p w:rsidR="00061AE5" w:rsidRDefault="00061AE5" w:rsidP="002C1F72">
            <w:pPr>
              <w:ind w:firstLine="0"/>
              <w:rPr>
                <w:lang w:val="ru-RU"/>
              </w:rPr>
            </w:pPr>
          </w:p>
          <w:p w:rsidR="00061AE5" w:rsidRDefault="00061AE5" w:rsidP="002C1F72">
            <w:pPr>
              <w:ind w:firstLine="0"/>
              <w:rPr>
                <w:lang w:val="ru-RU"/>
              </w:rPr>
            </w:pPr>
          </w:p>
          <w:p w:rsidR="00061AE5" w:rsidRDefault="00061AE5" w:rsidP="002C1F72">
            <w:pPr>
              <w:ind w:firstLine="0"/>
              <w:rPr>
                <w:lang w:val="ru-RU"/>
              </w:rPr>
            </w:pPr>
          </w:p>
          <w:p w:rsidR="000D6B0B" w:rsidRPr="000D6B0B" w:rsidRDefault="000D6B0B" w:rsidP="002C1F7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D6B0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выполнении задания правильно:</w:t>
            </w:r>
          </w:p>
          <w:p w:rsidR="000D6B0B" w:rsidRPr="000D6B0B" w:rsidRDefault="000D6B0B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B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быстро  вы все сделали!</w:t>
            </w:r>
          </w:p>
          <w:p w:rsidR="000D6B0B" w:rsidRPr="000D6B0B" w:rsidRDefault="000D6B0B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6B0B" w:rsidRPr="00460EAC" w:rsidRDefault="000D6B0B" w:rsidP="002C1F7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0EA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затруднении:</w:t>
            </w:r>
          </w:p>
          <w:p w:rsidR="00061AE5" w:rsidRDefault="000D6B0B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 так думаешь? </w:t>
            </w:r>
            <w:r w:rsidR="00CC6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Попробуй еще раз. </w:t>
            </w:r>
          </w:p>
          <w:p w:rsidR="00061AE5" w:rsidRDefault="00061AE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0EAC" w:rsidRDefault="00460EAC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здорово, все справились с заданием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EA1065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065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065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065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065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D05" w:rsidRDefault="00D02D0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065" w:rsidRPr="00460EAC" w:rsidRDefault="00EA1065" w:rsidP="002C1F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умницы, все вместе смогли одолеть водяного и вернуть всех героев сказки!</w:t>
            </w:r>
          </w:p>
        </w:tc>
      </w:tr>
    </w:tbl>
    <w:p w:rsidR="00A62C08" w:rsidRDefault="00A62C08" w:rsidP="00C569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3E8D" w:rsidRPr="00B414B9" w:rsidRDefault="001C3E8D" w:rsidP="00C569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 этап:</w:t>
      </w:r>
      <w:r w:rsidR="00B414B9" w:rsidRPr="00B41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способствуем проведению детской рефлексии по итогам деятельности </w:t>
      </w:r>
    </w:p>
    <w:p w:rsidR="001C3E8D" w:rsidRDefault="001C3E8D" w:rsidP="001C3E8D">
      <w:pPr>
        <w:pStyle w:val="ac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Ind w:w="-318" w:type="dxa"/>
        <w:tblLook w:val="04A0"/>
      </w:tblPr>
      <w:tblGrid>
        <w:gridCol w:w="7089"/>
        <w:gridCol w:w="2800"/>
      </w:tblGrid>
      <w:tr w:rsidR="001C3E8D" w:rsidRPr="00237677" w:rsidTr="00061AE5">
        <w:tc>
          <w:tcPr>
            <w:tcW w:w="7089" w:type="dxa"/>
          </w:tcPr>
          <w:p w:rsidR="001C3E8D" w:rsidRDefault="001C3E8D" w:rsidP="001E6AC4">
            <w:pPr>
              <w:pStyle w:val="ac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Содержание</w:t>
            </w:r>
          </w:p>
        </w:tc>
        <w:tc>
          <w:tcPr>
            <w:tcW w:w="2800" w:type="dxa"/>
          </w:tcPr>
          <w:p w:rsidR="001C3E8D" w:rsidRDefault="001C3E8D" w:rsidP="001E6AC4">
            <w:pPr>
              <w:pStyle w:val="ac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Обратная связь на высказывания детей</w:t>
            </w:r>
          </w:p>
        </w:tc>
      </w:tr>
      <w:tr w:rsidR="001C3E8D" w:rsidRPr="00237677" w:rsidTr="00061AE5">
        <w:tc>
          <w:tcPr>
            <w:tcW w:w="7089" w:type="dxa"/>
          </w:tcPr>
          <w:p w:rsidR="00886384" w:rsidRDefault="001C3E8D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D0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 интересуется у детей</w:t>
            </w:r>
            <w:proofErr w:type="gramStart"/>
            <w:r w:rsidRPr="00D02D0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C3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 справились с заданиями Водяного? А как вы поняли это?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какой русской народной сказки вы</w:t>
            </w:r>
            <w:r w:rsidR="003D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выручили?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86384" w:rsidRDefault="003D5D1C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-Каких героев вы вернули в</w:t>
            </w:r>
            <w:r w:rsidR="00886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сказку?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-А что с ними приключилось? </w:t>
            </w:r>
          </w:p>
          <w:p w:rsidR="00886384" w:rsidRDefault="001C3E8D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63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-Трудно или легко   было выполнять задания Водяного?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-Какое задание вам больше всего понравилось?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 какую сказку вы хотели бы еще попасть?</w:t>
            </w:r>
          </w:p>
          <w:p w:rsidR="00886384" w:rsidRDefault="00886384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C1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 рада</w:t>
            </w:r>
            <w:r w:rsidRPr="00595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что вы все вместе, дружно справились с заданиями водяного и не боялись трудностей!</w:t>
            </w:r>
          </w:p>
          <w:p w:rsidR="001C3E8D" w:rsidRPr="008B23BC" w:rsidRDefault="001C3E8D" w:rsidP="001E6AC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3E8D" w:rsidRDefault="001C3E8D" w:rsidP="002C1F72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6AC4" w:rsidRDefault="001E6AC4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549A" w:rsidRPr="0059549A" w:rsidRDefault="00EC1AF8" w:rsidP="0059549A">
            <w:pPr>
              <w:pStyle w:val="ac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вас все получилось правильно, вы справились.</w:t>
            </w:r>
          </w:p>
        </w:tc>
      </w:tr>
    </w:tbl>
    <w:p w:rsidR="00977928" w:rsidRPr="001C3E8D" w:rsidRDefault="00977928">
      <w:pPr>
        <w:rPr>
          <w:lang w:val="ru-RU"/>
        </w:rPr>
      </w:pPr>
    </w:p>
    <w:sectPr w:rsidR="00977928" w:rsidRPr="001C3E8D" w:rsidSect="0097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342"/>
    <w:multiLevelType w:val="hybridMultilevel"/>
    <w:tmpl w:val="0FE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2C86"/>
    <w:multiLevelType w:val="hybridMultilevel"/>
    <w:tmpl w:val="939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E8D"/>
    <w:rsid w:val="00023BC6"/>
    <w:rsid w:val="00061AE5"/>
    <w:rsid w:val="00081630"/>
    <w:rsid w:val="000D6B0B"/>
    <w:rsid w:val="000E51D3"/>
    <w:rsid w:val="00150C28"/>
    <w:rsid w:val="001C3E8D"/>
    <w:rsid w:val="001D1104"/>
    <w:rsid w:val="001E0E40"/>
    <w:rsid w:val="001E6AC4"/>
    <w:rsid w:val="00200C9F"/>
    <w:rsid w:val="00237677"/>
    <w:rsid w:val="00254102"/>
    <w:rsid w:val="002D2EFA"/>
    <w:rsid w:val="002E2D86"/>
    <w:rsid w:val="00321F1D"/>
    <w:rsid w:val="0035373D"/>
    <w:rsid w:val="00386577"/>
    <w:rsid w:val="003D1F88"/>
    <w:rsid w:val="003D5D1C"/>
    <w:rsid w:val="00406557"/>
    <w:rsid w:val="00424782"/>
    <w:rsid w:val="00460EAC"/>
    <w:rsid w:val="004A4F17"/>
    <w:rsid w:val="005708C6"/>
    <w:rsid w:val="0058496A"/>
    <w:rsid w:val="0059549A"/>
    <w:rsid w:val="005970AB"/>
    <w:rsid w:val="005A2383"/>
    <w:rsid w:val="005A4921"/>
    <w:rsid w:val="005A5635"/>
    <w:rsid w:val="005D0910"/>
    <w:rsid w:val="0061055C"/>
    <w:rsid w:val="00674E10"/>
    <w:rsid w:val="006D310B"/>
    <w:rsid w:val="006F65A5"/>
    <w:rsid w:val="0072085A"/>
    <w:rsid w:val="00757478"/>
    <w:rsid w:val="00795F85"/>
    <w:rsid w:val="0079662E"/>
    <w:rsid w:val="007A27F7"/>
    <w:rsid w:val="007A67D9"/>
    <w:rsid w:val="007B7A69"/>
    <w:rsid w:val="007D27C5"/>
    <w:rsid w:val="007F0B2E"/>
    <w:rsid w:val="00843F8A"/>
    <w:rsid w:val="00855182"/>
    <w:rsid w:val="00855B51"/>
    <w:rsid w:val="0085666A"/>
    <w:rsid w:val="00886384"/>
    <w:rsid w:val="00922AEF"/>
    <w:rsid w:val="00933BCF"/>
    <w:rsid w:val="00942218"/>
    <w:rsid w:val="00944749"/>
    <w:rsid w:val="009658F5"/>
    <w:rsid w:val="00966ED0"/>
    <w:rsid w:val="00977928"/>
    <w:rsid w:val="0098366E"/>
    <w:rsid w:val="009F1A52"/>
    <w:rsid w:val="00A17B9D"/>
    <w:rsid w:val="00A62C08"/>
    <w:rsid w:val="00A63497"/>
    <w:rsid w:val="00A93110"/>
    <w:rsid w:val="00AD59D5"/>
    <w:rsid w:val="00B414B9"/>
    <w:rsid w:val="00BB099A"/>
    <w:rsid w:val="00BB5436"/>
    <w:rsid w:val="00BF4EE6"/>
    <w:rsid w:val="00C333A9"/>
    <w:rsid w:val="00C56979"/>
    <w:rsid w:val="00CC1886"/>
    <w:rsid w:val="00CC6167"/>
    <w:rsid w:val="00CE5B75"/>
    <w:rsid w:val="00D02D05"/>
    <w:rsid w:val="00D45F08"/>
    <w:rsid w:val="00D73545"/>
    <w:rsid w:val="00D91825"/>
    <w:rsid w:val="00DC4810"/>
    <w:rsid w:val="00DF4E23"/>
    <w:rsid w:val="00E03BF1"/>
    <w:rsid w:val="00E13870"/>
    <w:rsid w:val="00E36317"/>
    <w:rsid w:val="00E53D88"/>
    <w:rsid w:val="00E54238"/>
    <w:rsid w:val="00E70AF8"/>
    <w:rsid w:val="00E9675F"/>
    <w:rsid w:val="00EA1065"/>
    <w:rsid w:val="00EC1AF8"/>
    <w:rsid w:val="00EC577B"/>
    <w:rsid w:val="00ED4735"/>
    <w:rsid w:val="00F7233C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8D"/>
  </w:style>
  <w:style w:type="paragraph" w:styleId="1">
    <w:name w:val="heading 1"/>
    <w:basedOn w:val="a"/>
    <w:next w:val="a"/>
    <w:link w:val="10"/>
    <w:uiPriority w:val="9"/>
    <w:qFormat/>
    <w:rsid w:val="0079662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62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62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62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62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62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62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62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62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66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6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6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62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966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66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6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9662E"/>
    <w:rPr>
      <w:b/>
      <w:bCs/>
      <w:spacing w:val="0"/>
    </w:rPr>
  </w:style>
  <w:style w:type="character" w:styleId="a9">
    <w:name w:val="Emphasis"/>
    <w:uiPriority w:val="20"/>
    <w:qFormat/>
    <w:rsid w:val="0079662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9662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9662E"/>
  </w:style>
  <w:style w:type="paragraph" w:styleId="ac">
    <w:name w:val="List Paragraph"/>
    <w:basedOn w:val="a"/>
    <w:uiPriority w:val="34"/>
    <w:qFormat/>
    <w:rsid w:val="00796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6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9662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9662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966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9662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9662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9662E"/>
    <w:rPr>
      <w:smallCaps/>
    </w:rPr>
  </w:style>
  <w:style w:type="character" w:styleId="af2">
    <w:name w:val="Intense Reference"/>
    <w:uiPriority w:val="32"/>
    <w:qFormat/>
    <w:rsid w:val="0079662E"/>
    <w:rPr>
      <w:b/>
      <w:bCs/>
      <w:smallCaps/>
      <w:color w:val="auto"/>
    </w:rPr>
  </w:style>
  <w:style w:type="character" w:styleId="af3">
    <w:name w:val="Book Title"/>
    <w:uiPriority w:val="33"/>
    <w:qFormat/>
    <w:rsid w:val="007966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9662E"/>
    <w:pPr>
      <w:outlineLvl w:val="9"/>
    </w:pPr>
  </w:style>
  <w:style w:type="paragraph" w:customStyle="1" w:styleId="c3">
    <w:name w:val="c3"/>
    <w:basedOn w:val="a"/>
    <w:rsid w:val="001C3E8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C3E8D"/>
  </w:style>
  <w:style w:type="table" w:styleId="af5">
    <w:name w:val="Table Grid"/>
    <w:basedOn w:val="a1"/>
    <w:uiPriority w:val="59"/>
    <w:rsid w:val="001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60EA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3A34-FBC4-44B8-8D0E-5EB0987A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дом</cp:lastModifiedBy>
  <cp:revision>21</cp:revision>
  <dcterms:created xsi:type="dcterms:W3CDTF">2017-11-18T20:52:00Z</dcterms:created>
  <dcterms:modified xsi:type="dcterms:W3CDTF">2017-12-21T19:14:00Z</dcterms:modified>
</cp:coreProperties>
</file>